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olens-energi-iii-nt-3.klasse"/>
    <w:p>
      <w:pPr>
        <w:pStyle w:val="Heading1"/>
      </w:pPr>
      <w:r>
        <w:t xml:space="preserve">Solens energi III</w:t>
      </w:r>
      <w:r>
        <w:t xml:space="preserve"> </w:t>
      </w:r>
      <w:r>
        <w:t xml:space="preserve"> </w:t>
      </w:r>
      <w:r>
        <w:rPr>
          <w:i/>
        </w:rPr>
        <w:t xml:space="preserve">nt, 3.klasse</w:t>
      </w:r>
    </w:p>
    <w:bookmarkEnd w:id="21"/>
    <w:bookmarkStart w:id="22" w:name="solens-energi-iii"/>
    <w:p>
      <w:pPr>
        <w:pStyle w:val="Heading1"/>
      </w:pPr>
      <w:r>
        <w:t xml:space="preserve">Solens energi III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Luft</w:t>
      </w:r>
    </w:p>
    <w:p>
      <w:pPr>
        <w:pStyle w:val="Compact"/>
      </w:pPr>
      <w:r>
        <w:t xml:space="preserve">Vinde og vejr</w:t>
      </w:r>
    </w:p>
    <w:p>
      <w:pPr>
        <w:pStyle w:val="Compact"/>
      </w:pPr>
      <w:r>
        <w:t xml:space="preserve">Tryk og temperatur</w:t>
      </w:r>
    </w:p>
    <w:p>
      <w:pPr>
        <w:pStyle w:val="Compact"/>
      </w:pPr>
      <w:r>
        <w:t xml:space="preserve">DMI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Solen er vejrets motor</w:t>
      </w:r>
    </w:p>
    <w:p>
      <w:pPr>
        <w:pStyle w:val="Compact"/>
        <w:numPr>
          <w:numId w:val="2"/>
          <w:ilvl w:val="0"/>
        </w:numPr>
      </w:pPr>
      <w:r>
        <w:t xml:space="preserve">Skyer er lavet af vanddamp</w:t>
      </w:r>
    </w:p>
    <w:p>
      <w:pPr>
        <w:pStyle w:val="Compact"/>
        <w:numPr>
          <w:numId w:val="2"/>
          <w:ilvl w:val="0"/>
        </w:numPr>
      </w:pPr>
      <w:r>
        <w:t xml:space="preserve">Højtryk/lavtryk</w:t>
      </w:r>
    </w:p>
    <w:p>
      <w:pPr>
        <w:pStyle w:val="Compact"/>
        <w:numPr>
          <w:numId w:val="3"/>
          <w:ilvl w:val="0"/>
        </w:numPr>
      </w:pPr>
      <w:r>
        <w:t xml:space="preserve">Termometer</w:t>
      </w:r>
    </w:p>
    <w:p>
      <w:pPr>
        <w:pStyle w:val="Compact"/>
        <w:numPr>
          <w:numId w:val="3"/>
          <w:ilvl w:val="0"/>
        </w:numPr>
      </w:pPr>
      <w:r>
        <w:t xml:space="preserve">Barometer</w:t>
      </w:r>
    </w:p>
    <w:p>
      <w:pPr>
        <w:pStyle w:val="Compact"/>
        <w:numPr>
          <w:numId w:val="3"/>
          <w:ilvl w:val="0"/>
        </w:numPr>
      </w:pPr>
      <w:r>
        <w:t xml:space="preserve">Hygrometer</w:t>
      </w:r>
    </w:p>
    <w:bookmarkStart w:id="24" w:name="luft"/>
    <w:p>
      <w:pPr>
        <w:pStyle w:val="Heading1"/>
      </w:pPr>
      <w:r>
        <w:t xml:space="preserve">Luft</w:t>
      </w:r>
    </w:p>
    <w:bookmarkEnd w:id="24"/>
    <w:p/>
    <w:bookmarkStart w:id="25" w:name="kold-og-varm-luft"/>
    <w:p>
      <w:pPr>
        <w:pStyle w:val="Heading1"/>
      </w:pPr>
      <w:r>
        <w:t xml:space="preserve">Kold og varm luft</w:t>
      </w:r>
    </w:p>
    <w:bookmarkEnd w:id="25"/>
    <w:p>
      <w:r>
        <w:pict>
          <v:rect style="width:0;height:1.5pt" o:hralign="center" o:hrstd="t" o:hr="t"/>
        </w:pict>
      </w:r>
    </w:p>
    <w:p>
      <w:r>
        <w:t xml:space="preserve">Vinde og vejr</w:t>
      </w:r>
    </w:p>
    <w:p>
      <w:pPr>
        <w:pStyle w:val="Compact"/>
        <w:numPr>
          <w:numId w:val="4"/>
          <w:ilvl w:val="0"/>
        </w:numPr>
      </w:pPr>
      <w:r>
        <w:t xml:space="preserve">Side 10 og 11</w:t>
      </w:r>
    </w:p>
    <w:bookmarkStart w:id="26" w:name="tryk-og-temperatur"/>
    <w:p>
      <w:pPr>
        <w:pStyle w:val="Heading1"/>
      </w:pPr>
      <w:r>
        <w:t xml:space="preserve">Tryk og temperatur</w:t>
      </w:r>
    </w:p>
    <w:bookmarkEnd w:id="26"/>
    <w:p>
      <w:r>
        <w:t xml:space="preserve"> </w:t>
      </w:r>
    </w:p>
    <w:p/>
    <w:bookmarkStart w:id="28" w:name="dmi"/>
    <w:p>
      <w:pPr>
        <w:pStyle w:val="Heading1"/>
      </w:pPr>
      <w:hyperlink r:id="rId27">
        <w:r>
          <w:rPr>
            <w:rStyle w:val="Link"/>
          </w:rPr>
          <w:t xml:space="preserve">DMI</w:t>
        </w:r>
      </w:hyperlink>
    </w:p>
    <w:bookmarkEnd w:id="28"/>
    <w:bookmarkStart w:id="29" w:name="copyright-13"/>
    <w:p>
      <w:pPr>
        <w:pStyle w:val="Heading1"/>
      </w:pPr>
      <w:r>
        <w:t xml:space="preserve">Copyright 1/3</w:t>
      </w:r>
    </w:p>
    <w:bookmarkEnd w:id="29"/>
    <w:p>
      <w:r>
        <w:t xml:space="preserve">© 2015</w:t>
      </w:r>
      <w:r>
        <w:t xml:space="preserve"> </w:t>
      </w:r>
      <w:hyperlink r:id="rId30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1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Barometer</w:t>
      </w:r>
      <w:r>
        <w:t xml:space="preserve">" by</w:t>
      </w:r>
      <w:r>
        <w:t xml:space="preserve"> </w:t>
      </w:r>
      <w:r>
        <w:t xml:space="preserve">Own 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bookmarkStart w:id="32" w:name="copyright-23"/>
    <w:p>
      <w:pPr>
        <w:pStyle w:val="Heading1"/>
      </w:pPr>
      <w:r>
        <w:t xml:space="preserve">Copyright 2/3</w:t>
      </w:r>
    </w:p>
    <w:bookmarkEnd w:id="32"/>
    <w:p>
      <w:pPr>
        <w:pStyle w:val="Compact"/>
      </w:pPr>
      <w:r>
        <w:t xml:space="preserve">"</w:t>
      </w:r>
      <w:r>
        <w:t xml:space="preserve">Haar-Hygrometer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Hotel Baron thermometer</w:t>
      </w:r>
      <w:r>
        <w:t xml:space="preserve">" by</w:t>
      </w:r>
      <w:r>
        <w:t xml:space="preserve"> </w:t>
      </w:r>
      <w:r>
        <w:t xml:space="preserve">Bernard Gagnon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bookmarkStart w:id="33" w:name="copyright-33"/>
    <w:p>
      <w:pPr>
        <w:pStyle w:val="Heading1"/>
      </w:pPr>
      <w:r>
        <w:t xml:space="preserve">Copyright 3/3</w:t>
      </w:r>
    </w:p>
    <w:bookmarkEnd w:id="33"/>
    <w:p>
      <w:pPr>
        <w:pStyle w:val="Compact"/>
      </w:pPr>
      <w:r>
        <w:t xml:space="preserve">"</w:t>
      </w:r>
      <w:r>
        <w:t xml:space="preserve">Plants diversity</w:t>
      </w:r>
      <w:r>
        <w:t xml:space="preserve">" by</w:t>
      </w:r>
      <w:r>
        <w:t xml:space="preserve"> </w:t>
      </w:r>
      <w:r>
        <w:t xml:space="preserve">???</w:t>
      </w:r>
      <w:r>
        <w:t xml:space="preserve">. Licensed under</w:t>
      </w:r>
      <w:r>
        <w:t xml:space="preserve"> </w:t>
      </w:r>
    </w:p>
    <w:p>
      <w:pPr>
        <w:pStyle w:val="Compact"/>
      </w:pPr>
      <w:r>
        <w:t xml:space="preserve">" href="http://creativecommons.org/licenses/by-sa/3.0/"&gt;CC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Bicycle pump Luftpumpe</w:t>
      </w:r>
      <w:r>
        <w:t xml:space="preserve">" by</w:t>
      </w:r>
      <w:r>
        <w:t xml:space="preserve"> </w:t>
      </w:r>
      <w:r>
        <w:t xml:space="preserve">User:Hedwig von Ebbel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"</w:t>
      </w:r>
      <w:r>
        <w:t xml:space="preserve">Blick von der Leuchtenburg auf das mittlere Saaletal bei Gewitter</w:t>
      </w:r>
      <w:r>
        <w:t xml:space="preserve">" by</w:t>
      </w:r>
      <w:r>
        <w:t xml:space="preserve"> </w:t>
      </w:r>
      <w:r>
        <w:t xml:space="preserve">MichaelWE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8421ff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26a3b4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27" Target="http://www.dmi.dk/vejr/til-lands/byvejr/by/vis/DK/8000/Aarhus/" TargetMode="External" /><Relationship Type="http://schemas.openxmlformats.org/officeDocument/2006/relationships/hyperlink" Id="rId30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27" Target="http://www.dmi.dk/vejr/til-lands/byvejr/by/vis/DK/8000/Aarhus/" TargetMode="External" /><Relationship Type="http://schemas.openxmlformats.org/officeDocument/2006/relationships/hyperlink" Id="rId30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