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Compact"/>
      </w:pPr>
      <w:r>
        <w:t xml:space="preserve">Danmarks natur</w:t>
      </w:r>
      <w:r>
        <w:t xml:space="preserve"> </w:t>
      </w:r>
      <w:r>
        <w:t xml:space="preserve"> </w:t>
      </w:r>
      <w:r>
        <w:rPr>
          <w:i/>
        </w:rPr>
        <w:t xml:space="preserve">Biologi, 7.klasse</w:t>
      </w:r>
    </w:p>
    <w:bookmarkStart w:id="21" w:name="danmarks-natur---opstart"/>
    <w:p>
      <w:pPr>
        <w:pStyle w:val="Heading1"/>
      </w:pPr>
      <w:r>
        <w:t xml:space="preserve">Danmarks natur - opstart</w:t>
      </w:r>
    </w:p>
    <w:bookmarkEnd w:id="21"/>
    <w:p>
      <w:pPr>
        <w:pStyle w:val="Compact"/>
      </w:pPr>
      <w:r>
        <w:t xml:space="preserve">Dagsorden</w:t>
      </w:r>
    </w:p>
    <w:p>
      <w:pPr>
        <w:pStyle w:val="Compact"/>
      </w:pPr>
      <w:r>
        <w:t xml:space="preserve">Mål &amp; begreber</w:t>
      </w:r>
    </w:p>
    <w:p>
      <w:pPr>
        <w:pStyle w:val="Compact"/>
      </w:pPr>
      <w:r>
        <w:t xml:space="preserve">Danmark</w:t>
      </w:r>
    </w:p>
    <w:p>
      <w:pPr>
        <w:pStyle w:val="Compact"/>
      </w:pPr>
      <w:r>
        <w:t xml:space="preserve">Xplore</w:t>
      </w:r>
    </w:p>
    <w:p>
      <w:pPr>
        <w:pStyle w:val="Compact"/>
      </w:pPr>
      <w:r>
        <w:t xml:space="preserve">Opgave</w:t>
      </w:r>
    </w:p>
    <w:p>
      <w:pPr>
        <w:pStyle w:val="Compact"/>
      </w:pPr>
      <w:r>
        <w:t xml:space="preserve">Afprøv din viden</w:t>
      </w:r>
    </w:p>
    <w:p>
      <w:pPr>
        <w:pStyle w:val="Compact"/>
      </w:pPr>
      <w:r>
        <w:t xml:space="preserve">Opsamling</w:t>
      </w:r>
    </w:p>
    <w:p>
      <w:pPr>
        <w:pStyle w:val="Compact"/>
      </w:pPr>
      <w:r>
        <w:t xml:space="preserve">Evaluering</w:t>
      </w:r>
    </w:p>
    <w:p>
      <w:pPr>
        <w:pStyle w:val="Compact"/>
      </w:pPr>
      <w:r>
        <w:t xml:space="preserve">Noter</w:t>
      </w:r>
    </w:p>
    <w:p>
      <w:pPr>
        <w:pStyle w:val="Compact"/>
      </w:pPr>
    </w:p>
    <w:bookmarkStart w:id="22" w:name="mål-og-begreber"/>
    <w:p>
      <w:pPr>
        <w:pStyle w:val="Heading1"/>
      </w:pPr>
      <w:r>
        <w:t xml:space="preserve">Mål og begreber</w:t>
      </w:r>
    </w:p>
    <w:bookmarkEnd w:id="22"/>
    <w:p>
      <w:pPr>
        <w:pStyle w:val="Compact"/>
        <w:numPr>
          <w:numId w:val="2"/>
          <w:ilvl w:val="0"/>
        </w:numPr>
      </w:pPr>
      <w:r>
        <w:t xml:space="preserve">Lære forhold i dansk natur at kende</w:t>
      </w:r>
    </w:p>
    <w:p>
      <w:pPr>
        <w:pStyle w:val="Compact"/>
        <w:numPr>
          <w:numId w:val="2"/>
          <w:ilvl w:val="0"/>
        </w:numPr>
      </w:pPr>
      <w:r>
        <w:t xml:space="preserve">Lære flere almindelige planter og dyr at kende</w:t>
      </w:r>
    </w:p>
    <w:p>
      <w:pPr>
        <w:pStyle w:val="Compact"/>
        <w:numPr>
          <w:numId w:val="2"/>
          <w:ilvl w:val="0"/>
        </w:numPr>
      </w:pPr>
      <w:r>
        <w:t xml:space="preserve">Se sammenhænge fra side forløb og dette</w:t>
      </w:r>
    </w:p>
    <w:p>
      <w:pPr>
        <w:pStyle w:val="Compact"/>
        <w:numPr>
          <w:numId w:val="2"/>
          <w:ilvl w:val="0"/>
        </w:numPr>
      </w:pPr>
      <w:r>
        <w:t xml:space="preserve">Lære hvad der er særligt ved de forhold der er i Danmark og dermed dets natur</w:t>
      </w:r>
    </w:p>
    <w:bookmarkStart w:id="23" w:name="danmark"/>
    <w:p>
      <w:pPr>
        <w:pStyle w:val="Heading1"/>
      </w:pPr>
      <w:r>
        <w:t xml:space="preserve">Danmark</w:t>
      </w:r>
    </w:p>
    <w:bookmarkEnd w:id="23"/>
    <w:p>
      <w:pPr>
        <w:pStyle w:val="Compact"/>
      </w:pPr>
      <w:r>
        <w:t xml:space="preserve">Areal</w:t>
      </w:r>
    </w:p>
    <w:p>
      <w:pPr>
        <w:pStyle w:val="Compact"/>
      </w:pPr>
      <w:r>
        <w:t xml:space="preserve">Totalt: 43.094 km²</w:t>
      </w:r>
    </w:p>
    <w:p>
      <w:pPr>
        <w:pStyle w:val="Compact"/>
      </w:pPr>
      <w:r>
        <w:t xml:space="preserve">Land: 42.394 km²</w:t>
      </w:r>
    </w:p>
    <w:p>
      <w:pPr>
        <w:pStyle w:val="Compact"/>
      </w:pPr>
      <w:r>
        <w:t xml:space="preserve">Vand: 700 km²</w:t>
      </w:r>
    </w:p>
    <w:p>
      <w:pPr>
        <w:pStyle w:val="Compact"/>
      </w:pPr>
      <w:r>
        <w:t xml:space="preserve">Skovareal: 5710km²</w:t>
      </w:r>
    </w:p>
    <w:p>
      <w:pPr>
        <w:pStyle w:val="Compact"/>
      </w:pPr>
    </w:p>
    <w:p>
      <w:pPr>
        <w:pStyle w:val="Compact"/>
      </w:pPr>
      <w:r>
        <w:t xml:space="preserve">Hvad er der særligt ved Danmark?</w:t>
      </w:r>
    </w:p>
    <w:bookmarkStart w:id="25" w:name="xplore"/>
    <w:p>
      <w:pPr>
        <w:pStyle w:val="Heading1"/>
      </w:pPr>
      <w:hyperlink r:id="rId24">
        <w:r>
          <w:rPr>
            <w:rStyle w:val="Link"/>
          </w:rPr>
          <w:t xml:space="preserve">Xplore</w:t>
        </w:r>
      </w:hyperlink>
    </w:p>
    <w:bookmarkEnd w:id="25"/>
    <w:p>
      <w:pPr>
        <w:pStyle w:val="BlockQuote"/>
      </w:pPr>
      <w:r>
        <w:t xml:space="preserve">Læs siden</w:t>
      </w:r>
    </w:p>
    <w:bookmarkStart w:id="26" w:name="opgave-12"/>
    <w:p>
      <w:pPr>
        <w:pStyle w:val="Heading1"/>
      </w:pPr>
      <w:r>
        <w:t xml:space="preserve">Opgave 1/2</w:t>
      </w:r>
    </w:p>
    <w:bookmarkEnd w:id="26"/>
    <w:p>
      <w:r>
        <w:t xml:space="preserve">Vælg et dyr eller en plante fra et af de følgende områder: klitter, hede, nåleskov, mark, enge, bøgeskov, strandenge. Lav en beskrivelse af området. Vælg et dyr der lever i områder og lav dernæst en beskrivelse af det og find et billede. Kom desuden ind på følgende begreber:</w:t>
      </w:r>
    </w:p>
    <w:p>
      <w:pPr>
        <w:pStyle w:val="Compact"/>
        <w:numPr>
          <w:numId w:val="3"/>
          <w:ilvl w:val="0"/>
        </w:numPr>
      </w:pPr>
      <w:r>
        <w:t xml:space="preserve">Levested</w:t>
      </w:r>
    </w:p>
    <w:p>
      <w:pPr>
        <w:pStyle w:val="Compact"/>
        <w:numPr>
          <w:numId w:val="3"/>
          <w:ilvl w:val="0"/>
        </w:numPr>
      </w:pPr>
      <w:r>
        <w:t xml:space="preserve">Levevis</w:t>
      </w:r>
    </w:p>
    <w:p>
      <w:pPr>
        <w:pStyle w:val="Compact"/>
        <w:numPr>
          <w:numId w:val="3"/>
          <w:ilvl w:val="0"/>
        </w:numPr>
      </w:pPr>
      <w:r>
        <w:t xml:space="preserve">Formering</w:t>
      </w:r>
    </w:p>
    <w:p>
      <w:pPr>
        <w:pStyle w:val="Compact"/>
        <w:numPr>
          <w:numId w:val="3"/>
          <w:ilvl w:val="0"/>
        </w:numPr>
      </w:pPr>
      <w:r>
        <w:t xml:space="preserve">Mad</w:t>
      </w:r>
    </w:p>
    <w:p>
      <w:pPr>
        <w:pStyle w:val="Compact"/>
        <w:numPr>
          <w:numId w:val="3"/>
          <w:ilvl w:val="0"/>
        </w:numPr>
      </w:pPr>
      <w:r>
        <w:t xml:space="preserve">Fjender</w:t>
      </w:r>
    </w:p>
    <w:p>
      <w:pPr>
        <w:pStyle w:val="Compact"/>
        <w:numPr>
          <w:numId w:val="3"/>
          <w:ilvl w:val="0"/>
        </w:numPr>
      </w:pPr>
      <w:r>
        <w:t xml:space="preserve">Tilpasning</w:t>
      </w:r>
    </w:p>
    <w:p>
      <w:pPr>
        <w:pStyle w:val="Compact"/>
        <w:numPr>
          <w:numId w:val="3"/>
          <w:ilvl w:val="0"/>
        </w:numPr>
      </w:pPr>
      <w:r>
        <w:t xml:space="preserve">Hvor findes det i Danmark?</w:t>
      </w:r>
    </w:p>
    <w:bookmarkStart w:id="27" w:name="find-viden-på"/>
    <w:p>
      <w:pPr>
        <w:pStyle w:val="Heading3"/>
      </w:pPr>
      <w:r>
        <w:t xml:space="preserve">Find viden på:</w:t>
      </w:r>
    </w:p>
    <w:bookmarkEnd w:id="27"/>
    <w:p>
      <w:pPr>
        <w:pStyle w:val="Compact"/>
        <w:numPr>
          <w:numId w:val="4"/>
          <w:ilvl w:val="0"/>
        </w:numPr>
      </w:pPr>
      <w:hyperlink r:id="rId28">
        <w:r>
          <w:rPr>
            <w:rStyle w:val="Link"/>
          </w:rPr>
          <w:t xml:space="preserve">http://www.danskedyr.dk</w:t>
        </w:r>
      </w:hyperlink>
    </w:p>
    <w:p>
      <w:pPr>
        <w:pStyle w:val="Compact"/>
        <w:numPr>
          <w:numId w:val="4"/>
          <w:ilvl w:val="0"/>
        </w:numPr>
      </w:pPr>
      <w:hyperlink r:id="rId29">
        <w:r>
          <w:rPr>
            <w:rStyle w:val="Link"/>
          </w:rPr>
          <w:t xml:space="preserve">http://www.danskebiotoper.d</w:t>
        </w:r>
      </w:hyperlink>
    </w:p>
    <w:bookmarkStart w:id="30" w:name="opgave-22"/>
    <w:p>
      <w:pPr>
        <w:pStyle w:val="Heading1"/>
      </w:pPr>
      <w:r>
        <w:t xml:space="preserve">Opgave 2/2</w:t>
      </w:r>
    </w:p>
    <w:bookmarkEnd w:id="30"/>
    <w:p>
      <w:r>
        <w:t xml:space="preserve">Opgaven laves i</w:t>
      </w:r>
      <w:r>
        <w:t xml:space="preserve"> </w:t>
      </w:r>
      <w:hyperlink r:id="rId31">
        <w:r>
          <w:rPr>
            <w:rStyle w:val="Link"/>
          </w:rPr>
          <w:t xml:space="preserve">Slide</w:t>
        </w:r>
      </w:hyperlink>
      <w:r>
        <w:t xml:space="preserve"> </w:t>
      </w:r>
      <w:r>
        <w:t xml:space="preserve">og skal senere fremlægges for resten af klassen. I har i dag og næste gang til opgaven. Gem det under navnet: dyr-navn-på-dem-i-gruppen. Del opgaven med hinanden og mikk5551@aaks.dk</w:t>
      </w:r>
    </w:p>
    <w:p>
      <w:r>
        <w:t xml:space="preserve">Efter jeres fremlæggelse skal I vise en kahoot-quiz som I selv har lavet, den skal indeholde 5 spørgsmål omkring jeres dyr og jeres område.</w:t>
      </w:r>
    </w:p>
    <w:bookmarkStart w:id="33" w:name="afprøv-din-viden"/>
    <w:p>
      <w:pPr>
        <w:pStyle w:val="Heading1"/>
      </w:pPr>
      <w:hyperlink r:id="rId32">
        <w:r>
          <w:rPr>
            <w:rStyle w:val="Link"/>
          </w:rPr>
          <w:t xml:space="preserve">Afprøv din viden</w:t>
        </w:r>
      </w:hyperlink>
    </w:p>
    <w:bookmarkEnd w:id="33"/>
    <w:bookmarkStart w:id="34" w:name="opsamling"/>
    <w:p>
      <w:pPr>
        <w:pStyle w:val="Heading1"/>
      </w:pPr>
      <w:r>
        <w:t xml:space="preserve">Opsamling</w:t>
      </w:r>
    </w:p>
    <w:bookmarkEnd w:id="34"/>
    <w:p>
      <w:pPr>
        <w:pStyle w:val="BlockQuote"/>
      </w:pPr>
      <w:r>
        <w:t xml:space="preserve">Tilpasning, hvad er det?</w:t>
      </w:r>
    </w:p>
    <w:p>
      <w:pPr>
        <w:pStyle w:val="Compact"/>
        <w:numPr>
          <w:numId w:val="5"/>
          <w:ilvl w:val="0"/>
        </w:numPr>
      </w:pPr>
      <w:r>
        <w:t xml:space="preserve">Skriv jeres forklaring på hvad tilpasning er</w:t>
      </w:r>
    </w:p>
    <w:p>
      <w:pPr>
        <w:pStyle w:val="Compact"/>
        <w:numPr>
          <w:numId w:val="5"/>
          <w:ilvl w:val="0"/>
        </w:numPr>
      </w:pPr>
      <w:r>
        <w:t xml:space="preserve">Skriv</w:t>
      </w:r>
      <w:r>
        <w:t xml:space="preserve"> </w:t>
      </w:r>
      <w:r>
        <w:rPr>
          <w:b/>
        </w:rPr>
        <w:t xml:space="preserve">og</w:t>
      </w:r>
      <w:r>
        <w:t xml:space="preserve"> </w:t>
      </w:r>
      <w:r>
        <w:t xml:space="preserve">tegn eksempler på tilpasning ved det dyr som I holdt oplæg om</w:t>
      </w:r>
    </w:p>
    <w:p>
      <w:pPr>
        <w:pStyle w:val="Compact"/>
        <w:numPr>
          <w:numId w:val="5"/>
          <w:ilvl w:val="0"/>
        </w:numPr>
      </w:pPr>
      <w:r>
        <w:t xml:space="preserve">Del opgaven over Drev</w:t>
      </w:r>
    </w:p>
    <w:p>
      <w:pPr>
        <w:pStyle w:val="Compact"/>
      </w:pPr>
    </w:p>
    <w:bookmarkStart w:id="35" w:name="mundtlig-evaluering"/>
    <w:p>
      <w:pPr>
        <w:pStyle w:val="Heading1"/>
      </w:pPr>
      <w:r>
        <w:t xml:space="preserve">Mundtlig evaluering</w:t>
      </w:r>
    </w:p>
    <w:bookmarkEnd w:id="35"/>
    <w:p>
      <w:pPr>
        <w:pStyle w:val="Compact"/>
        <w:numPr>
          <w:numId w:val="6"/>
          <w:ilvl w:val="0"/>
        </w:numPr>
      </w:pPr>
      <w:r>
        <w:t xml:space="preserve">Hvad har fungeret godt?</w:t>
      </w:r>
    </w:p>
    <w:p>
      <w:pPr>
        <w:pStyle w:val="Compact"/>
        <w:numPr>
          <w:numId w:val="6"/>
          <w:ilvl w:val="0"/>
        </w:numPr>
      </w:pPr>
      <w:r>
        <w:t xml:space="preserve">Hvad fungeret mindre godt?</w:t>
      </w:r>
    </w:p>
    <w:p>
      <w:pPr>
        <w:pStyle w:val="Compact"/>
        <w:numPr>
          <w:numId w:val="6"/>
          <w:ilvl w:val="0"/>
        </w:numPr>
      </w:pPr>
      <w:r>
        <w:t xml:space="preserve">Hvis I skulle have lært mere igennem forløbet hvad skulle så have været anderledes?</w:t>
      </w:r>
    </w:p>
    <w:p>
      <w:pPr>
        <w:pStyle w:val="Compact"/>
        <w:numPr>
          <w:numId w:val="6"/>
          <w:ilvl w:val="0"/>
        </w:numPr>
      </w:pPr>
      <w:r>
        <w:t xml:space="preserve">Hvad bør laves om til næste gang jeg skal have et lignende forløb?</w:t>
      </w:r>
    </w:p>
    <w:bookmarkStart w:id="36" w:name="copyright"/>
    <w:p>
      <w:pPr>
        <w:pStyle w:val="Heading1"/>
      </w:pPr>
      <w:r>
        <w:t xml:space="preserve">Copyright</w:t>
      </w:r>
    </w:p>
    <w:bookmarkEnd w:id="36"/>
    <w:p>
      <w:r>
        <w:t xml:space="preserve">© 2017</w:t>
      </w:r>
      <w:r>
        <w:t xml:space="preserve"> </w:t>
      </w:r>
      <w:hyperlink r:id="rId37">
        <w:r>
          <w:rPr>
            <w:rStyle w:val="Link"/>
          </w:rPr>
          <w:t xml:space="preserve">Mikkel Kristiansen</w:t>
        </w:r>
      </w:hyperlink>
      <w:r>
        <w:t xml:space="preserve">. Dette værk er under en Creative Commons Navngivelse 4.0 International licens. Besøg</w:t>
      </w:r>
      <w:r>
        <w:t xml:space="preserve"> </w:t>
      </w:r>
      <w:hyperlink r:id="rId38">
        <w:r>
          <w:rPr>
            <w:rStyle w:val="Link"/>
          </w:rPr>
          <w:t xml:space="preserve">http://creativecommons.org/licenses/by/4.0/</w:t>
        </w:r>
      </w:hyperlink>
      <w:r>
        <w:t xml:space="preserve"> </w:t>
      </w:r>
      <w:r>
        <w:t xml:space="preserve">for at se en kopi af licensen. Eksternt materiale i form af linkede artikler, opgaver o.lign, se de respektive sider for deres ophavrettigheder.</w:t>
      </w:r>
    </w:p>
    <w:p>
      <w:r>
        <w:t xml:space="preserve">Fakta er fra</w:t>
      </w:r>
      <w:r>
        <w:t xml:space="preserve"> </w:t>
      </w:r>
      <w:hyperlink r:id="rId39">
        <w:r>
          <w:rPr>
            <w:rStyle w:val="Link"/>
          </w:rPr>
          <w:t xml:space="preserve">da.wikipedia.org</w:t>
        </w:r>
      </w:hyperlink>
    </w:p>
    <w:p>
      <w:pPr>
        <w:pStyle w:val="Compact"/>
      </w:pPr>
      <w:r>
        <w:t xml:space="preserve">"</w:t>
      </w:r>
      <w:r>
        <w:t xml:space="preserve">Denmark satellit3</w:t>
      </w:r>
      <w:r>
        <w:t xml:space="preserve">" by Jacques Descloitres, MODIS Land Rapid Response Team, NASA/GSFC - Cropped from:</w:t>
      </w:r>
      <w:r>
        <w:t xml:space="preserve"> </w:t>
      </w:r>
      <w:r>
        <w:t xml:space="preserve">http://visibleearth.nasa.gov/view_rec.php?id=2551</w:t>
      </w:r>
      <w:r>
        <w:t xml:space="preserve">. Licensed under Public domain via</w:t>
      </w:r>
      <w:r>
        <w:t xml:space="preserve"> </w:t>
      </w:r>
      <w:r>
        <w:t xml:space="preserve">Wikimedia Commons</w:t>
      </w:r>
      <w:r>
        <w:t xml:space="preserve">.</w:t>
      </w:r>
    </w:p>
    <w:p>
      <w:pPr>
        <w:pStyle w:val="Compact"/>
      </w:pPr>
      <w:r>
        <w:t xml:space="preserve">By</w:t>
      </w:r>
      <w:r>
        <w:t xml:space="preserve"> </w:t>
      </w:r>
      <w:r>
        <w:t xml:space="preserve">Malene Thyssen</w:t>
      </w:r>
      <w:r>
        <w:t xml:space="preserve"> </w:t>
      </w:r>
      <w:r>
        <w:t xml:space="preserve">-</w:t>
      </w:r>
      <w:r>
        <w:t xml:space="preserve"> </w:t>
      </w:r>
      <w:r>
        <w:t xml:space="preserve">Own work</w:t>
      </w:r>
      <w:r>
        <w:t xml:space="preserve">,</w:t>
      </w:r>
      <w:r>
        <w:t xml:space="preserve"> </w:t>
      </w:r>
      <w:r>
        <w:t xml:space="preserve">CC BY-SA 3.0</w:t>
      </w:r>
      <w:r>
        <w:t xml:space="preserve">,</w:t>
      </w:r>
      <w:r>
        <w:t xml:space="preserve"> </w:t>
      </w:r>
      <w:r>
        <w:t xml:space="preserve">Link</w:t>
      </w:r>
    </w:p>
    <w:p>
      <w:pPr>
        <w:pStyle w:val="Compact"/>
      </w:pPr>
      <w:r>
        <w:t xml:space="preserve">"</w:t>
      </w:r>
      <w:r>
        <w:t xml:space="preserve">Plumpollen0060</w:t>
      </w:r>
      <w:r>
        <w:t xml:space="preserve">". Licensed under</w:t>
      </w:r>
      <w:r>
        <w:t xml:space="preserve"> </w:t>
      </w:r>
      <w:r>
        <w:t xml:space="preserve">CC BY-SA 3.0</w:t>
      </w:r>
      <w:r>
        <w:t xml:space="preserve"> </w:t>
      </w:r>
      <w:r>
        <w:t xml:space="preserve">via</w:t>
      </w:r>
      <w:r>
        <w:t xml:space="preserve"> </w:t>
      </w:r>
      <w:r>
        <w:t xml:space="preserve">Wikimedia Commons</w:t>
      </w:r>
      <w:r>
        <w:t xml:space="preserve"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cd58eb5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6e4e8f15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3c04de86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8" Target="http://creativecommons.org/licenses/by/4.0/" TargetMode="External" /><Relationship Type="http://schemas.openxmlformats.org/officeDocument/2006/relationships/hyperlink" Id="rId29" Target="http://www.danskebiotoper.d" TargetMode="External" /><Relationship Type="http://schemas.openxmlformats.org/officeDocument/2006/relationships/hyperlink" Id="rId28" Target="http://www.danskedyr.dk" TargetMode="External" /><Relationship Type="http://schemas.openxmlformats.org/officeDocument/2006/relationships/hyperlink" Id="rId37" Target="http://www.mkuv.dk" TargetMode="External" /><Relationship Type="http://schemas.openxmlformats.org/officeDocument/2006/relationships/hyperlink" Id="rId24" Target="https://biologi.xplore.dk/7/7/1" TargetMode="External" /><Relationship Type="http://schemas.openxmlformats.org/officeDocument/2006/relationships/hyperlink" Id="rId32" Target="https://biologi.xplore.dk/7/7/1/prov-selv/1-en-rejse-gennem-danmarks-naturtyper" TargetMode="External" /><Relationship Type="http://schemas.openxmlformats.org/officeDocument/2006/relationships/hyperlink" Id="rId39" Target="https://da.wikipedia.org/wiki/Danmarks_geografi" TargetMode="External" /><Relationship Type="http://schemas.openxmlformats.org/officeDocument/2006/relationships/hyperlink" Id="rId31" Target="https://docs.google.com/presentation/?usp=mkt_slides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8" Target="http://creativecommons.org/licenses/by/4.0/" TargetMode="External" /><Relationship Type="http://schemas.openxmlformats.org/officeDocument/2006/relationships/hyperlink" Id="rId29" Target="http://www.danskebiotoper.d" TargetMode="External" /><Relationship Type="http://schemas.openxmlformats.org/officeDocument/2006/relationships/hyperlink" Id="rId28" Target="http://www.danskedyr.dk" TargetMode="External" /><Relationship Type="http://schemas.openxmlformats.org/officeDocument/2006/relationships/hyperlink" Id="rId37" Target="http://www.mkuv.dk" TargetMode="External" /><Relationship Type="http://schemas.openxmlformats.org/officeDocument/2006/relationships/hyperlink" Id="rId24" Target="https://biologi.xplore.dk/7/7/1" TargetMode="External" /><Relationship Type="http://schemas.openxmlformats.org/officeDocument/2006/relationships/hyperlink" Id="rId32" Target="https://biologi.xplore.dk/7/7/1/prov-selv/1-en-rejse-gennem-danmarks-naturtyper" TargetMode="External" /><Relationship Type="http://schemas.openxmlformats.org/officeDocument/2006/relationships/hyperlink" Id="rId39" Target="https://da.wikipedia.org/wiki/Danmarks_geografi" TargetMode="External" /><Relationship Type="http://schemas.openxmlformats.org/officeDocument/2006/relationships/hyperlink" Id="rId31" Target="https://docs.google.com/presentation/?usp=mkt_slide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