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danmarks-natur---fortsat-biologi-7.klasse"/>
    <w:p>
      <w:pPr>
        <w:pStyle w:val="Heading1"/>
      </w:pPr>
      <w:r>
        <w:t xml:space="preserve">Danmarks natur - fortsat</w:t>
      </w:r>
      <w:r>
        <w:t xml:space="preserve"> </w:t>
      </w:r>
      <w:r>
        <w:t xml:space="preserve"> </w:t>
      </w:r>
      <w:r>
        <w:rPr>
          <w:i/>
        </w:rPr>
        <w:t xml:space="preserve">Biologi, 7.klasse</w:t>
      </w:r>
    </w:p>
    <w:bookmarkEnd w:id="21"/>
    <w:bookmarkStart w:id="22" w:name="danmarks-natur---fortsat"/>
    <w:p>
      <w:pPr>
        <w:pStyle w:val="Heading1"/>
      </w:pPr>
      <w:r>
        <w:t xml:space="preserve">Danmarks natur - fortsat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Ny biologi 1</w:t>
      </w:r>
    </w:p>
    <w:p>
      <w:pPr>
        <w:pStyle w:val="Compact"/>
      </w:pPr>
      <w:r>
        <w:t xml:space="preserve">Danmarks vilde natur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Eleven har viden om organismers livsfunktioner</w:t>
      </w:r>
    </w:p>
    <w:p>
      <w:pPr>
        <w:pStyle w:val="Compact"/>
        <w:numPr>
          <w:numId w:val="2"/>
          <w:ilvl w:val="0"/>
        </w:numPr>
      </w:pPr>
      <w:r>
        <w:t xml:space="preserve">Eleven har viden om miljøfaktorer i forskellige biotoper</w:t>
      </w:r>
    </w:p>
    <w:p>
      <w:pPr>
        <w:pStyle w:val="Compact"/>
        <w:numPr>
          <w:numId w:val="2"/>
          <w:ilvl w:val="0"/>
        </w:numPr>
      </w:pPr>
      <w:r>
        <w:t xml:space="preserve">Eleven har viden om fødekæder, fødenet og opbygning og omsætning af organisk stof</w:t>
      </w:r>
    </w:p>
    <w:p>
      <w:pPr>
        <w:pStyle w:val="Compact"/>
        <w:numPr>
          <w:numId w:val="2"/>
          <w:ilvl w:val="0"/>
        </w:numPr>
      </w:pPr>
      <w:r>
        <w:t xml:space="preserve">Eleven har viden om klimaets betydning for økosystemer</w:t>
      </w:r>
    </w:p>
    <w:p>
      <w:pPr>
        <w:pStyle w:val="Compact"/>
        <w:numPr>
          <w:numId w:val="2"/>
          <w:ilvl w:val="0"/>
        </w:numPr>
      </w:pPr>
      <w:r>
        <w:t xml:space="preserve">Eleven kan forklare årsager og virkninger af naturlige og menneskeskabte ændringer i økosystemer</w:t>
      </w:r>
    </w:p>
    <w:p>
      <w:pPr>
        <w:pStyle w:val="Compact"/>
        <w:numPr>
          <w:numId w:val="2"/>
          <w:ilvl w:val="0"/>
        </w:numPr>
      </w:pPr>
      <w:r>
        <w:t xml:space="preserve">Eleven har viden om biodiversitet</w:t>
      </w:r>
    </w:p>
    <w:bookmarkStart w:id="24" w:name="ny-biologi-1"/>
    <w:p>
      <w:pPr>
        <w:pStyle w:val="Heading1"/>
      </w:pPr>
      <w:r>
        <w:t xml:space="preserve">Ny Biologi 1:</w:t>
      </w:r>
    </w:p>
    <w:bookmarkEnd w:id="24"/>
    <w:bookmarkStart w:id="25" w:name="læs-side-10-15"/>
    <w:p>
      <w:pPr>
        <w:pStyle w:val="Heading2"/>
      </w:pPr>
      <w:r>
        <w:t xml:space="preserve">1. Læs side 10-15</w:t>
      </w:r>
    </w:p>
    <w:bookmarkEnd w:id="25"/>
    <w:bookmarkStart w:id="26" w:name="løs-resten-af-opgaverne-på-opgavearket"/>
    <w:p>
      <w:pPr>
        <w:pStyle w:val="Heading2"/>
      </w:pPr>
      <w:r>
        <w:t xml:space="preserve">2. Løs resten af opgaverne på opgavearket</w:t>
      </w:r>
    </w:p>
    <w:bookmarkEnd w:id="26"/>
    <w:bookmarkStart w:id="28" w:name="danmarks-vilde-natur"/>
    <w:p>
      <w:pPr>
        <w:pStyle w:val="Heading1"/>
      </w:pPr>
      <w:hyperlink r:id="rId27">
        <w:r>
          <w:rPr>
            <w:rStyle w:val="Link"/>
          </w:rPr>
          <w:t xml:space="preserve">Danmarks vilde natur</w:t>
        </w:r>
      </w:hyperlink>
    </w:p>
    <w:bookmarkEnd w:id="28"/>
    <w:bookmarkStart w:id="29" w:name="copyright"/>
    <w:p>
      <w:pPr>
        <w:pStyle w:val="Heading1"/>
      </w:pPr>
      <w:r>
        <w:t xml:space="preserve">Copyright</w:t>
      </w:r>
    </w:p>
    <w:bookmarkEnd w:id="29"/>
    <w:p>
      <w:r>
        <w:t xml:space="preserve">Dette værk er licenseret under en</w:t>
      </w:r>
      <w:r>
        <w:t xml:space="preserve"> </w:t>
      </w:r>
      <w:hyperlink r:id="rId30">
        <w:r>
          <w:rPr>
            <w:rStyle w:val="Link"/>
          </w:rPr>
          <w:t xml:space="preserve">Creative Commons Navngivelse-DelPåSammeVilkår 2.5 Danmark Licens</w:t>
        </w:r>
      </w:hyperlink>
    </w:p>
    <w:p>
      <w:pPr>
        <w:pStyle w:val="Compact"/>
      </w:pPr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23975c6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c33af0d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creativecommons.org/licenses/by-sa/2.5/dk/" TargetMode="External" /><Relationship Type="http://schemas.openxmlformats.org/officeDocument/2006/relationships/hyperlink" Id="rId27" Target="http://viacfu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creativecommons.org/licenses/by-sa/2.5/dk/" TargetMode="External" /><Relationship Type="http://schemas.openxmlformats.org/officeDocument/2006/relationships/hyperlink" Id="rId27" Target="http://viacfu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