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Romerriget</w:t>
      </w:r>
    </w:p>
    <w:bookmarkStart w:id="21" w:name="romerriget"/>
    <w:p>
      <w:pPr>
        <w:pStyle w:val="Heading1"/>
      </w:pPr>
      <w:r>
        <w:t xml:space="preserve">Romerriget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Gruppeinddeling</w:t>
      </w:r>
    </w:p>
    <w:p>
      <w:pPr>
        <w:pStyle w:val="Compact"/>
      </w:pPr>
      <w:r>
        <w:t xml:space="preserve">Brainstorm</w:t>
      </w:r>
    </w:p>
    <w:p>
      <w:pPr>
        <w:pStyle w:val="Compact"/>
      </w:pPr>
      <w:r>
        <w:t xml:space="preserve">Arbejdsspørgsmål og mindmap</w:t>
      </w:r>
    </w:p>
    <w:p>
      <w:pPr>
        <w:pStyle w:val="Compact"/>
      </w:pPr>
      <w:r>
        <w:t xml:space="preserve">Opgavebeskrivelse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identificere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har viden om kendetegn ved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kan formulere enkle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har viden om historiske perioders tidsmæssige placering</w:t>
      </w:r>
    </w:p>
    <w:p>
      <w:pPr>
        <w:pStyle w:val="Compact"/>
      </w:pPr>
      <w:r>
        <w:t xml:space="preserve">Kanonpunkt:</w:t>
      </w:r>
      <w:r>
        <w:t xml:space="preserve"> </w:t>
      </w:r>
      <w:r>
        <w:t xml:space="preserve">Kejser Augustus</w:t>
      </w:r>
    </w:p>
    <w:bookmarkStart w:id="23" w:name="gruppeinddeling"/>
    <w:p>
      <w:pPr>
        <w:pStyle w:val="Heading1"/>
      </w:pPr>
      <w:r>
        <w:t xml:space="preserve">Gruppeinddeling</w:t>
      </w:r>
    </w:p>
    <w:bookmarkEnd w:id="23"/>
    <w:p>
      <w:pPr>
        <w:pStyle w:val="Compact"/>
      </w:pPr>
      <w:r>
        <w:t xml:space="preserve">Nr.</w:t>
      </w:r>
    </w:p>
    <w:p>
      <w:pPr>
        <w:pStyle w:val="Compact"/>
      </w:pPr>
      <w:r>
        <w:t xml:space="preserve">Emne</w:t>
      </w:r>
    </w:p>
    <w:p>
      <w:pPr>
        <w:pStyle w:val="Compact"/>
      </w:pPr>
      <w:r>
        <w:t xml:space="preserve">Emne</w:t>
      </w:r>
    </w:p>
    <w:p>
      <w:pPr>
        <w:pStyle w:val="Compact"/>
      </w:pPr>
      <w:r>
        <w:t xml:space="preserve">Navn</w:t>
      </w:r>
    </w:p>
    <w:p>
      <w:pPr>
        <w:pStyle w:val="Compact"/>
      </w:pPr>
      <w:r>
        <w:t xml:space="preserve">Navn</w:t>
      </w:r>
    </w:p>
    <w:p>
      <w:pPr>
        <w:pStyle w:val="Compact"/>
      </w:pPr>
      <w:r>
        <w:t xml:space="preserve">1.</w:t>
      </w:r>
    </w:p>
    <w:p>
      <w:pPr>
        <w:pStyle w:val="Compact"/>
      </w:pPr>
      <w:r>
        <w:t xml:space="preserve">Kunst, mode og tøj</w:t>
      </w:r>
    </w:p>
    <w:p>
      <w:pPr>
        <w:pStyle w:val="Compact"/>
      </w:pPr>
      <w:r>
        <w:t xml:space="preserve">Jasmin</w:t>
      </w:r>
    </w:p>
    <w:p>
      <w:pPr>
        <w:pStyle w:val="Compact"/>
      </w:pPr>
      <w:r>
        <w:t xml:space="preserve">Maya</w:t>
      </w:r>
    </w:p>
    <w:p>
      <w:pPr>
        <w:pStyle w:val="Compact"/>
      </w:pPr>
      <w:r>
        <w:t xml:space="preserve">2.</w:t>
      </w:r>
    </w:p>
    <w:p>
      <w:pPr>
        <w:pStyle w:val="Compact"/>
      </w:pPr>
      <w:r>
        <w:t xml:space="preserve">Hverdag i romerriget</w:t>
      </w:r>
    </w:p>
    <w:p>
      <w:pPr>
        <w:pStyle w:val="Compact"/>
      </w:pPr>
      <w:r>
        <w:t xml:space="preserve">Caroline</w:t>
      </w:r>
    </w:p>
    <w:p>
      <w:pPr>
        <w:pStyle w:val="Compact"/>
      </w:pPr>
      <w:r>
        <w:t xml:space="preserve">Nilia</w:t>
      </w:r>
    </w:p>
    <w:p>
      <w:pPr>
        <w:pStyle w:val="Compact"/>
      </w:pPr>
      <w:r>
        <w:t xml:space="preserve">Esther</w:t>
      </w:r>
    </w:p>
    <w:p>
      <w:pPr>
        <w:pStyle w:val="Compact"/>
      </w:pPr>
      <w:r>
        <w:t xml:space="preserve">3.</w:t>
      </w:r>
    </w:p>
    <w:p>
      <w:pPr>
        <w:pStyle w:val="Compact"/>
      </w:pPr>
      <w:r>
        <w:t xml:space="preserve">Bygningsværker</w:t>
      </w:r>
    </w:p>
    <w:p>
      <w:pPr>
        <w:pStyle w:val="Compact"/>
      </w:pPr>
      <w:r>
        <w:t xml:space="preserve">Melissa</w:t>
      </w:r>
    </w:p>
    <w:p>
      <w:pPr>
        <w:pStyle w:val="Compact"/>
      </w:pPr>
      <w:r>
        <w:t xml:space="preserve">Olivia</w:t>
      </w:r>
    </w:p>
    <w:p>
      <w:pPr>
        <w:pStyle w:val="Compact"/>
      </w:pPr>
      <w:r>
        <w:t xml:space="preserve">Emilie L.</w:t>
      </w:r>
    </w:p>
    <w:p>
      <w:pPr>
        <w:pStyle w:val="Compact"/>
      </w:pPr>
      <w:r>
        <w:t xml:space="preserve">4.</w:t>
      </w:r>
    </w:p>
    <w:p>
      <w:pPr>
        <w:pStyle w:val="Compact"/>
      </w:pPr>
      <w:r>
        <w:t xml:space="preserve">Roms historie</w:t>
      </w:r>
    </w:p>
    <w:p>
      <w:pPr>
        <w:pStyle w:val="Compact"/>
      </w:pPr>
      <w:r>
        <w:t xml:space="preserve">Kirstine</w:t>
      </w:r>
    </w:p>
    <w:p>
      <w:pPr>
        <w:pStyle w:val="Compact"/>
      </w:pPr>
      <w:r>
        <w:t xml:space="preserve">Anna</w:t>
      </w:r>
    </w:p>
    <w:p>
      <w:pPr>
        <w:pStyle w:val="Compact"/>
      </w:pPr>
      <w:r>
        <w:t xml:space="preserve">Mila</w:t>
      </w:r>
    </w:p>
    <w:p>
      <w:pPr>
        <w:pStyle w:val="Compact"/>
      </w:pPr>
      <w:r>
        <w:t xml:space="preserve">5.</w:t>
      </w:r>
    </w:p>
    <w:p>
      <w:pPr>
        <w:pStyle w:val="Compact"/>
      </w:pPr>
      <w:r>
        <w:t xml:space="preserve">Religion</w:t>
      </w:r>
    </w:p>
    <w:p>
      <w:pPr>
        <w:pStyle w:val="Compact"/>
      </w:pPr>
      <w:r>
        <w:t xml:space="preserve">Mohamed</w:t>
      </w:r>
    </w:p>
    <w:p>
      <w:pPr>
        <w:pStyle w:val="Compact"/>
      </w:pPr>
      <w:r>
        <w:t xml:space="preserve">Noah B</w:t>
      </w:r>
    </w:p>
    <w:p>
      <w:pPr>
        <w:pStyle w:val="Compact"/>
      </w:pPr>
      <w:r>
        <w:t xml:space="preserve">Magnus</w:t>
      </w:r>
    </w:p>
    <w:p>
      <w:pPr>
        <w:pStyle w:val="Compact"/>
      </w:pPr>
      <w:r>
        <w:t xml:space="preserve">6.</w:t>
      </w:r>
    </w:p>
    <w:p>
      <w:pPr>
        <w:pStyle w:val="Compact"/>
      </w:pPr>
      <w:r>
        <w:t xml:space="preserve">Barndom i romerriget</w:t>
      </w:r>
    </w:p>
    <w:p>
      <w:pPr>
        <w:pStyle w:val="Compact"/>
      </w:pPr>
      <w:r>
        <w:t xml:space="preserve">Rune</w:t>
      </w:r>
    </w:p>
    <w:p>
      <w:pPr>
        <w:pStyle w:val="Compact"/>
      </w:pPr>
      <w:r>
        <w:t xml:space="preserve">Aksel</w:t>
      </w:r>
    </w:p>
    <w:p>
      <w:pPr>
        <w:pStyle w:val="Compact"/>
      </w:pPr>
      <w:r>
        <w:t xml:space="preserve">Lasse</w:t>
      </w:r>
    </w:p>
    <w:p>
      <w:pPr>
        <w:pStyle w:val="Compact"/>
      </w:pPr>
      <w:r>
        <w:t xml:space="preserve">7.</w:t>
      </w:r>
    </w:p>
    <w:p>
      <w:pPr>
        <w:pStyle w:val="Compact"/>
      </w:pPr>
      <w:r>
        <w:t xml:space="preserve">Romerske kejsere</w:t>
      </w:r>
    </w:p>
    <w:p>
      <w:pPr>
        <w:pStyle w:val="Compact"/>
      </w:pPr>
      <w:r>
        <w:t xml:space="preserve">Patrick</w:t>
      </w:r>
    </w:p>
    <w:p>
      <w:pPr>
        <w:pStyle w:val="Compact"/>
      </w:pPr>
      <w:r>
        <w:t xml:space="preserve">Frederik</w:t>
      </w:r>
    </w:p>
    <w:p>
      <w:pPr>
        <w:pStyle w:val="Compact"/>
      </w:pPr>
      <w:r>
        <w:t xml:space="preserve">Bastian</w:t>
      </w:r>
    </w:p>
    <w:p>
      <w:pPr>
        <w:pStyle w:val="Compact"/>
      </w:pPr>
      <w:r>
        <w:t xml:space="preserve">8.</w:t>
      </w:r>
    </w:p>
    <w:p>
      <w:pPr>
        <w:pStyle w:val="Compact"/>
      </w:pPr>
      <w:r>
        <w:t xml:space="preserve">Den romerske hær</w:t>
      </w:r>
    </w:p>
    <w:p>
      <w:pPr>
        <w:pStyle w:val="Compact"/>
      </w:pPr>
      <w:r>
        <w:t xml:space="preserve">Noah R.</w:t>
      </w:r>
    </w:p>
    <w:p>
      <w:pPr>
        <w:pStyle w:val="Compact"/>
      </w:pPr>
      <w:r>
        <w:t xml:space="preserve">Robin</w:t>
      </w:r>
    </w:p>
    <w:p>
      <w:pPr>
        <w:pStyle w:val="Compact"/>
      </w:pPr>
      <w:r>
        <w:t xml:space="preserve">Nicolai</w:t>
      </w:r>
    </w:p>
    <w:bookmarkStart w:id="25" w:name="brainstorm-til-følgende-underemner"/>
    <w:p>
      <w:pPr>
        <w:pStyle w:val="Heading1"/>
      </w:pPr>
      <w:hyperlink r:id="rId24">
        <w:r>
          <w:rPr>
            <w:rStyle w:val="Link"/>
          </w:rPr>
          <w:t xml:space="preserve">Brainstorm til følgende underemner</w:t>
        </w:r>
      </w:hyperlink>
      <w:r>
        <w:t xml:space="preserve">: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Samfundsopbygning</w:t>
      </w:r>
    </w:p>
    <w:p>
      <w:pPr>
        <w:pStyle w:val="Compact"/>
        <w:numPr>
          <w:numId w:val="3"/>
          <w:ilvl w:val="0"/>
        </w:numPr>
      </w:pPr>
      <w:r>
        <w:t xml:space="preserve">Krig</w:t>
      </w:r>
    </w:p>
    <w:p>
      <w:pPr>
        <w:pStyle w:val="Compact"/>
        <w:numPr>
          <w:numId w:val="3"/>
          <w:ilvl w:val="0"/>
        </w:numPr>
      </w:pPr>
      <w:r>
        <w:t xml:space="preserve">Teknologi</w:t>
      </w:r>
    </w:p>
    <w:p>
      <w:pPr>
        <w:pStyle w:val="Compact"/>
        <w:numPr>
          <w:numId w:val="3"/>
          <w:ilvl w:val="0"/>
        </w:numPr>
      </w:pPr>
      <w:r>
        <w:t xml:space="preserve">Historie</w:t>
      </w:r>
    </w:p>
    <w:p>
      <w:pPr>
        <w:pStyle w:val="Compact"/>
        <w:numPr>
          <w:numId w:val="3"/>
          <w:ilvl w:val="0"/>
        </w:numPr>
      </w:pPr>
      <w:r>
        <w:t xml:space="preserve">Handel og dagligdag</w:t>
      </w:r>
    </w:p>
    <w:p>
      <w:pPr>
        <w:pStyle w:val="Compact"/>
        <w:numPr>
          <w:numId w:val="3"/>
          <w:ilvl w:val="0"/>
        </w:numPr>
      </w:pPr>
      <w:r>
        <w:t xml:space="preserve">Religion</w:t>
      </w:r>
    </w:p>
    <w:p>
      <w:pPr>
        <w:pStyle w:val="Compact"/>
        <w:numPr>
          <w:numId w:val="3"/>
          <w:ilvl w:val="0"/>
        </w:numPr>
      </w:pPr>
      <w:r>
        <w:t xml:space="preserve">Kunst og tøj</w:t>
      </w:r>
    </w:p>
    <w:p>
      <w:pPr>
        <w:pStyle w:val="Compact"/>
        <w:numPr>
          <w:numId w:val="3"/>
          <w:ilvl w:val="0"/>
        </w:numPr>
      </w:pPr>
      <w:r>
        <w:t xml:space="preserve">Bygningsværker</w:t>
      </w:r>
    </w:p>
    <w:p>
      <w:pPr>
        <w:pStyle w:val="BlockQuote"/>
      </w:pPr>
      <w:r>
        <w:t xml:space="preserve">Andet?</w:t>
      </w:r>
    </w:p>
    <w:bookmarkStart w:id="26" w:name="links-til-opgavebeskrivelse"/>
    <w:p>
      <w:pPr>
        <w:pStyle w:val="Heading1"/>
      </w:pPr>
      <w:r>
        <w:t xml:space="preserve">Links til opgavebeskrivelse: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 </w:t>
      </w:r>
      <w:r>
        <w:t xml:space="preserve">Opgave: Historieopgave 6.kl docx</w:t>
      </w:r>
    </w:p>
    <w:p>
      <w:pPr>
        <w:pStyle w:val="Compact"/>
        <w:numPr>
          <w:numId w:val="4"/>
          <w:ilvl w:val="0"/>
        </w:numPr>
      </w:pPr>
      <w:r>
        <w:t xml:space="preserve"> </w:t>
      </w:r>
      <w:r>
        <w:t xml:space="preserve">Opgave: Historieopgave 6.kl pdf</w:t>
      </w:r>
    </w:p>
    <w:p>
      <w:pPr>
        <w:pStyle w:val="Compact"/>
        <w:numPr>
          <w:numId w:val="4"/>
          <w:ilvl w:val="0"/>
        </w:numPr>
      </w:pPr>
      <w:r>
        <w:t xml:space="preserve"> </w:t>
      </w:r>
      <w:r>
        <w:t xml:space="preserve">Opgave: Historieopgave 6.kl odt</w:t>
      </w:r>
    </w:p>
    <w:bookmarkStart w:id="27" w:name="baggrundsviden"/>
    <w:p>
      <w:pPr>
        <w:pStyle w:val="Heading1"/>
      </w:pPr>
      <w:r>
        <w:t xml:space="preserve">Baggrundsviden</w:t>
      </w:r>
    </w:p>
    <w:bookmarkEnd w:id="27"/>
    <w:bookmarkStart w:id="29" w:name="i-skal-i-jeres-grupper-læse-følgende-artikler-på-httpwww.historiefaget.dk"/>
    <w:p>
      <w:pPr>
        <w:pStyle w:val="Heading2"/>
      </w:pPr>
      <w:r>
        <w:t xml:space="preserve">I skal I jeres grupper læse følgende artikler på</w:t>
      </w:r>
      <w:r>
        <w:t xml:space="preserve"> </w:t>
      </w:r>
      <w:hyperlink r:id="rId28">
        <w:r>
          <w:rPr>
            <w:rStyle w:val="Link"/>
          </w:rPr>
          <w:t xml:space="preserve">http://www.historiefaget.dk</w:t>
        </w:r>
      </w:hyperlink>
      <w:r>
        <w:t xml:space="preserve">:</w:t>
      </w:r>
    </w:p>
    <w:bookmarkEnd w:id="29"/>
    <w:p>
      <w:pPr>
        <w:pStyle w:val="Compact"/>
        <w:numPr>
          <w:numId w:val="5"/>
          <w:ilvl w:val="0"/>
        </w:numPr>
      </w:pPr>
      <w:hyperlink r:id="rId30">
        <w:r>
          <w:rPr>
            <w:rStyle w:val="Link"/>
          </w:rPr>
          <w:t xml:space="preserve">Introduktion til det gamle Rom</w:t>
        </w:r>
      </w:hyperlink>
    </w:p>
    <w:p>
      <w:pPr>
        <w:pStyle w:val="Compact"/>
        <w:numPr>
          <w:numId w:val="5"/>
          <w:ilvl w:val="0"/>
        </w:numPr>
      </w:pPr>
      <w:hyperlink r:id="rId31">
        <w:r>
          <w:rPr>
            <w:rStyle w:val="Link"/>
          </w:rPr>
          <w:t xml:space="preserve">Rom og romerne</w:t>
        </w:r>
      </w:hyperlink>
    </w:p>
    <w:p>
      <w:pPr>
        <w:pStyle w:val="Compact"/>
        <w:numPr>
          <w:numId w:val="5"/>
          <w:ilvl w:val="0"/>
        </w:numPr>
      </w:pPr>
      <w:hyperlink r:id="rId32">
        <w:r>
          <w:rPr>
            <w:rStyle w:val="Link"/>
          </w:rPr>
          <w:t xml:space="preserve">Rom og det romerske verdensrige</w:t>
        </w:r>
      </w:hyperlink>
    </w:p>
    <w:bookmarkStart w:id="33" w:name="mindmap-og-arbejdsspørgsmål"/>
    <w:p>
      <w:pPr>
        <w:pStyle w:val="Heading1"/>
      </w:pPr>
      <w:r>
        <w:t xml:space="preserve">Mindmap og arbejdsspørgsmål</w:t>
      </w:r>
    </w:p>
    <w:bookmarkEnd w:id="33"/>
    <w:p>
      <w:pPr>
        <w:pStyle w:val="Compact"/>
        <w:numPr>
          <w:numId w:val="6"/>
          <w:ilvl w:val="0"/>
        </w:numPr>
      </w:pPr>
      <w:r>
        <w:t xml:space="preserve">Find mindst 5 arbejdsspørgsmål til jeres emne</w:t>
      </w:r>
    </w:p>
    <w:p>
      <w:pPr>
        <w:pStyle w:val="Compact"/>
        <w:numPr>
          <w:numId w:val="6"/>
          <w:ilvl w:val="0"/>
        </w:numPr>
      </w:pPr>
      <w:r>
        <w:t xml:space="preserve">Skriv spørgsmålene ind i et</w:t>
      </w:r>
      <w:r>
        <w:t xml:space="preserve"> </w:t>
      </w:r>
      <w:hyperlink r:id="rId34">
        <w:r>
          <w:rPr>
            <w:rStyle w:val="Link"/>
          </w:rPr>
          <w:t xml:space="preserve">mindmap</w:t>
        </w:r>
      </w:hyperlink>
    </w:p>
    <w:p>
      <w:pPr>
        <w:pStyle w:val="Compact"/>
        <w:numPr>
          <w:numId w:val="6"/>
          <w:ilvl w:val="0"/>
        </w:numPr>
      </w:pPr>
      <w:r>
        <w:t xml:space="preserve">Del jeres mindmap via skoletube</w:t>
      </w:r>
    </w:p>
    <w:p>
      <w:pPr>
        <w:pStyle w:val="Compact"/>
        <w:numPr>
          <w:numId w:val="7"/>
          <w:ilvl w:val="1"/>
        </w:numPr>
      </w:pPr>
      <w:r>
        <w:t xml:space="preserve">Tryk "del"</w:t>
      </w:r>
    </w:p>
    <w:p>
      <w:pPr>
        <w:pStyle w:val="Compact"/>
        <w:numPr>
          <w:numId w:val="7"/>
          <w:ilvl w:val="1"/>
        </w:numPr>
      </w:pPr>
      <w:r>
        <w:t xml:space="preserve">Tryk "offentligt"</w:t>
      </w:r>
    </w:p>
    <w:p>
      <w:pPr>
        <w:pStyle w:val="Compact"/>
        <w:numPr>
          <w:numId w:val="7"/>
          <w:ilvl w:val="1"/>
        </w:numPr>
      </w:pPr>
      <w:r>
        <w:t xml:space="preserve">Vælg "Skoletube"</w:t>
      </w:r>
    </w:p>
    <w:p>
      <w:pPr>
        <w:pStyle w:val="Compact"/>
        <w:numPr>
          <w:numId w:val="7"/>
          <w:ilvl w:val="1"/>
        </w:numPr>
      </w:pPr>
      <w:r>
        <w:t xml:space="preserve">Vælg "Kanal"</w:t>
      </w:r>
    </w:p>
    <w:bookmarkStart w:id="35" w:name="informationssøgning"/>
    <w:p>
      <w:pPr>
        <w:pStyle w:val="Heading1"/>
      </w:pPr>
      <w:r>
        <w:t xml:space="preserve">Informationssøgning</w:t>
      </w:r>
    </w:p>
    <w:bookmarkEnd w:id="35"/>
    <w:p>
      <w:pPr>
        <w:pStyle w:val="Compact"/>
        <w:numPr>
          <w:numId w:val="8"/>
          <w:ilvl w:val="0"/>
        </w:numPr>
      </w:pPr>
      <w:r>
        <w:rPr>
          <w:i/>
        </w:rPr>
        <w:t xml:space="preserve">Først bøger</w:t>
      </w:r>
    </w:p>
    <w:p>
      <w:pPr>
        <w:pStyle w:val="Compact"/>
        <w:numPr>
          <w:numId w:val="8"/>
          <w:ilvl w:val="0"/>
        </w:numPr>
      </w:pPr>
      <w:r>
        <w:t xml:space="preserve">...så Google</w:t>
      </w:r>
    </w:p>
    <w:p>
      <w:pPr>
        <w:pStyle w:val="Compact"/>
        <w:numPr>
          <w:numId w:val="8"/>
          <w:ilvl w:val="0"/>
        </w:numPr>
      </w:pPr>
      <w:r>
        <w:t xml:space="preserve">Brug emneregisteret på biblioteket</w:t>
      </w:r>
    </w:p>
    <w:p>
      <w:pPr>
        <w:pStyle w:val="Compact"/>
        <w:numPr>
          <w:numId w:val="8"/>
          <w:ilvl w:val="0"/>
        </w:numPr>
      </w:pPr>
      <w:r>
        <w:t xml:space="preserve">Spørg bibliotikar</w:t>
      </w:r>
    </w:p>
    <w:p>
      <w:pPr>
        <w:pStyle w:val="Compact"/>
        <w:numPr>
          <w:numId w:val="8"/>
          <w:ilvl w:val="0"/>
        </w:numPr>
      </w:pPr>
      <w:r>
        <w:t xml:space="preserve">Prøv folkebibliotek</w:t>
      </w:r>
    </w:p>
    <w:bookmarkStart w:id="36" w:name="læsningnoter"/>
    <w:p>
      <w:pPr>
        <w:pStyle w:val="Heading1"/>
      </w:pPr>
      <w:r>
        <w:t xml:space="preserve">Læsning/noter</w:t>
      </w:r>
    </w:p>
    <w:bookmarkEnd w:id="36"/>
    <w:p>
      <w:pPr>
        <w:pStyle w:val="Compact"/>
        <w:numPr>
          <w:numId w:val="9"/>
          <w:ilvl w:val="0"/>
        </w:numPr>
      </w:pPr>
      <w:r>
        <w:t xml:space="preserve">Skriv noter løbende, fx:</w:t>
      </w:r>
    </w:p>
    <w:p>
      <w:pPr>
        <w:pStyle w:val="Compact"/>
        <w:numPr>
          <w:numId w:val="9"/>
          <w:ilvl w:val="0"/>
        </w:numPr>
      </w:pPr>
      <w:r>
        <w:rPr>
          <w:i/>
        </w:rPr>
        <w:t xml:space="preserve">Rom blev grundlagt omkring år 800 f.v.t.</w:t>
      </w:r>
    </w:p>
    <w:p>
      <w:pPr>
        <w:pStyle w:val="Compact"/>
        <w:numPr>
          <w:numId w:val="9"/>
          <w:ilvl w:val="0"/>
        </w:numPr>
      </w:pPr>
      <w:r>
        <w:rPr>
          <w:i/>
        </w:rPr>
        <w:t xml:space="preserve">Nilen var utrolig vigtig for ægypterne da den oversvømmede deres marker engang om året.</w:t>
      </w:r>
      <w:r>
        <w:t xml:space="preserve"> </w:t>
      </w:r>
    </w:p>
    <w:bookmarkStart w:id="37" w:name="skrivning-12"/>
    <w:p>
      <w:pPr>
        <w:pStyle w:val="Heading1"/>
      </w:pPr>
      <w:r>
        <w:t xml:space="preserve">Skrivning 1/2</w:t>
      </w:r>
    </w:p>
    <w:bookmarkEnd w:id="37"/>
    <w:p>
      <w:pPr>
        <w:pStyle w:val="Compact"/>
        <w:numPr>
          <w:numId w:val="10"/>
          <w:ilvl w:val="0"/>
        </w:numPr>
      </w:pPr>
      <w:r>
        <w:t xml:space="preserve">Start altid med at gemme jeres dokument på google-drev!</w:t>
      </w:r>
    </w:p>
    <w:p>
      <w:pPr>
        <w:pStyle w:val="Compact"/>
        <w:numPr>
          <w:numId w:val="10"/>
          <w:ilvl w:val="0"/>
        </w:numPr>
      </w:pPr>
      <w:r>
        <w:t xml:space="preserve">Giv det et fornuftigt navn, fx: egypt-pyramider</w:t>
      </w:r>
    </w:p>
    <w:p>
      <w:pPr>
        <w:pStyle w:val="Compact"/>
        <w:numPr>
          <w:numId w:val="10"/>
          <w:ilvl w:val="0"/>
        </w:numPr>
      </w:pPr>
      <w:r>
        <w:t xml:space="preserve">Del opgaven med gruppens medlemmer!</w:t>
      </w:r>
    </w:p>
    <w:p>
      <w:pPr>
        <w:pStyle w:val="Compact"/>
        <w:numPr>
          <w:numId w:val="10"/>
          <w:ilvl w:val="0"/>
        </w:numPr>
      </w:pPr>
      <w:r>
        <w:t xml:space="preserve">Gem jævnligt</w:t>
      </w:r>
    </w:p>
    <w:p>
      <w:pPr>
        <w:pStyle w:val="Compact"/>
        <w:numPr>
          <w:numId w:val="10"/>
          <w:ilvl w:val="0"/>
        </w:numPr>
      </w:pPr>
      <w:r>
        <w:t xml:space="preserve">Gem altid på google-drev!</w:t>
      </w:r>
    </w:p>
    <w:bookmarkStart w:id="38" w:name="skrivning-22"/>
    <w:p>
      <w:pPr>
        <w:pStyle w:val="Heading1"/>
      </w:pPr>
      <w:r>
        <w:t xml:space="preserve">Skrivning 2/2</w:t>
      </w:r>
    </w:p>
    <w:bookmarkEnd w:id="38"/>
    <w:p>
      <w:r>
        <w:t xml:space="preserve">Opdeling i underemner eller afsnit er ok!</w:t>
      </w:r>
      <w:r>
        <w:t xml:space="preserve"> </w:t>
      </w:r>
      <w:r>
        <w:rPr>
          <w:i/>
        </w:rPr>
        <w:t xml:space="preserve">Men I skal vide hvad I hver især laver og alle skal læse opgaven igennem.</w:t>
      </w:r>
    </w:p>
    <w:p>
      <w:pPr>
        <w:pStyle w:val="Compact"/>
        <w:numPr>
          <w:numId w:val="11"/>
          <w:ilvl w:val="0"/>
        </w:numPr>
      </w:pPr>
      <w:r>
        <w:t xml:space="preserve">2 A4 sider (inklusiv billeder)</w:t>
      </w:r>
    </w:p>
    <w:p>
      <w:pPr>
        <w:pStyle w:val="Compact"/>
        <w:numPr>
          <w:numId w:val="11"/>
          <w:ilvl w:val="0"/>
        </w:numPr>
      </w:pPr>
      <w:r>
        <w:t xml:space="preserve">Skrifttype 12 Times New Roman</w:t>
      </w:r>
    </w:p>
    <w:p>
      <w:pPr>
        <w:pStyle w:val="Compact"/>
        <w:numPr>
          <w:numId w:val="11"/>
          <w:ilvl w:val="0"/>
        </w:numPr>
      </w:pPr>
      <w:r>
        <w:t xml:space="preserve">Halvanden linje afstand</w:t>
      </w:r>
    </w:p>
    <w:bookmarkStart w:id="39" w:name="copyright"/>
    <w:p>
      <w:pPr>
        <w:pStyle w:val="Heading1"/>
      </w:pPr>
      <w:r>
        <w:t xml:space="preserve">Copyright</w:t>
      </w:r>
    </w:p>
    <w:bookmarkEnd w:id="39"/>
    <w:p>
      <w:r>
        <w:t xml:space="preserve">© 2016</w:t>
      </w:r>
      <w:r>
        <w:t xml:space="preserve"> </w:t>
      </w:r>
      <w:hyperlink r:id="rId40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41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Jean-Léon Gérôme - The Death of Caesar - Walters 37884</w:t>
      </w:r>
      <w:r>
        <w:t xml:space="preserve">" by</w:t>
      </w:r>
      <w:r>
        <w:t xml:space="preserve"> </w:t>
      </w:r>
      <w:r>
        <w:t xml:space="preserve">Jean-Léon Gérôme</w:t>
      </w:r>
      <w:r>
        <w:t xml:space="preserve"> </w:t>
      </w:r>
      <w:r>
        <w:t xml:space="preserve">-</w:t>
      </w:r>
      <w:r>
        <w:t xml:space="preserve"> </w:t>
      </w:r>
      <w:r>
        <w:t xml:space="preserve">Walters Art Museum</w:t>
      </w:r>
      <w:r>
        <w:t xml:space="preserve">:</w:t>
      </w:r>
      <w:r>
        <w:t xml:space="preserve"> </w:t>
      </w:r>
      <w:r>
        <w:t xml:space="preserve"> </w:t>
      </w:r>
      <w:r>
        <w:t xml:space="preserve">Home page</w:t>
      </w:r>
      <w:r>
        <w:t xml:space="preserve"> </w:t>
      </w:r>
      <w:r>
        <w:t xml:space="preserve"> </w:t>
      </w:r>
      <w:r>
        <w:t xml:space="preserve">Info about artwork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ac46154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d221e8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23f28f5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1" Target="http://creativecommons.org/licenses/by/4.0/" TargetMode="External" /><Relationship Type="http://schemas.openxmlformats.org/officeDocument/2006/relationships/hyperlink" Id="rId24" Target="http://da.padlet.com/mikkel_kristian/6klrom" TargetMode="External" /><Relationship Type="http://schemas.openxmlformats.org/officeDocument/2006/relationships/hyperlink" Id="rId28" Target="http://www.historiefaget.dk" TargetMode="External" /><Relationship Type="http://schemas.openxmlformats.org/officeDocument/2006/relationships/hyperlink" Id="rId30" Target="http://www.historiefaget.dk/emner/det-gamle-rom/det-gamle-rom/" TargetMode="External" /><Relationship Type="http://schemas.openxmlformats.org/officeDocument/2006/relationships/hyperlink" Id="rId32" Target="http://www.historiefaget.dk/emner/det-gamle-rom/rom-og-det-romerske-verdensrige/" TargetMode="External" /><Relationship Type="http://schemas.openxmlformats.org/officeDocument/2006/relationships/hyperlink" Id="rId31" Target="http://www.historiefaget.dk/emner/det-gamle-rom/rom-og-romerne/" TargetMode="External" /><Relationship Type="http://schemas.openxmlformats.org/officeDocument/2006/relationships/hyperlink" Id="rId40" Target="http://www.mkuv.dk" TargetMode="External" /><Relationship Type="http://schemas.openxmlformats.org/officeDocument/2006/relationships/hyperlink" Id="rId34" Target="http://www.skoletube.dk/app/mindmeister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http://creativecommons.org/licenses/by/4.0/" TargetMode="External" /><Relationship Type="http://schemas.openxmlformats.org/officeDocument/2006/relationships/hyperlink" Id="rId24" Target="http://da.padlet.com/mikkel_kristian/6klrom" TargetMode="External" /><Relationship Type="http://schemas.openxmlformats.org/officeDocument/2006/relationships/hyperlink" Id="rId28" Target="http://www.historiefaget.dk" TargetMode="External" /><Relationship Type="http://schemas.openxmlformats.org/officeDocument/2006/relationships/hyperlink" Id="rId30" Target="http://www.historiefaget.dk/emner/det-gamle-rom/det-gamle-rom/" TargetMode="External" /><Relationship Type="http://schemas.openxmlformats.org/officeDocument/2006/relationships/hyperlink" Id="rId32" Target="http://www.historiefaget.dk/emner/det-gamle-rom/rom-og-det-romerske-verdensrige/" TargetMode="External" /><Relationship Type="http://schemas.openxmlformats.org/officeDocument/2006/relationships/hyperlink" Id="rId31" Target="http://www.historiefaget.dk/emner/det-gamle-rom/rom-og-romerne/" TargetMode="External" /><Relationship Type="http://schemas.openxmlformats.org/officeDocument/2006/relationships/hyperlink" Id="rId40" Target="http://www.mkuv.dk" TargetMode="External" /><Relationship Type="http://schemas.openxmlformats.org/officeDocument/2006/relationships/hyperlink" Id="rId34" Target="http://www.skoletube.dk/app/mindmeister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